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AE" w:rsidRDefault="008F19AE"/>
    <w:p w:rsidR="00B62C9B" w:rsidRPr="00B62C9B" w:rsidRDefault="00B62C9B" w:rsidP="00B62C9B">
      <w:pPr>
        <w:jc w:val="both"/>
        <w:rPr>
          <w:rFonts w:ascii="Calibri" w:hAnsi="Calibri"/>
          <w:b/>
          <w:u w:val="single"/>
        </w:rPr>
      </w:pPr>
      <w:r w:rsidRPr="00B62C9B">
        <w:rPr>
          <w:rFonts w:ascii="Calibri" w:hAnsi="Calibri"/>
          <w:b/>
          <w:u w:val="single"/>
        </w:rPr>
        <w:t xml:space="preserve">Documentación a presentar, en caso de estudios universitarios, estudios superiores no universitarios u otros estudios no oficiales </w:t>
      </w:r>
    </w:p>
    <w:p w:rsidR="00B62C9B" w:rsidRPr="00B62C9B" w:rsidRDefault="00B62C9B" w:rsidP="00B62C9B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B62C9B">
        <w:rPr>
          <w:rFonts w:ascii="Calibri" w:hAnsi="Calibri"/>
        </w:rPr>
        <w:t>Certificado académico personal (sólo para alumnos que provengan de Universidades distintas de la US)</w:t>
      </w:r>
    </w:p>
    <w:p w:rsidR="00B62C9B" w:rsidRPr="00B62C9B" w:rsidRDefault="00B62C9B" w:rsidP="00B62C9B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B62C9B">
        <w:rPr>
          <w:rFonts w:ascii="Calibri" w:hAnsi="Calibri"/>
        </w:rPr>
        <w:t>Plan de Estudios y Programas de las asignaturas solicitadas, sellados por el Centro de origen del año en que fueron superadas.</w:t>
      </w:r>
    </w:p>
    <w:p w:rsidR="00B62C9B" w:rsidRPr="00B62C9B" w:rsidRDefault="00B62C9B" w:rsidP="00B62C9B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B62C9B">
        <w:rPr>
          <w:rFonts w:ascii="Calibri" w:hAnsi="Calibri"/>
        </w:rPr>
        <w:t>Copia del título obtenido, en su caso.</w:t>
      </w:r>
    </w:p>
    <w:p w:rsidR="00B62C9B" w:rsidRPr="00B62C9B" w:rsidRDefault="00B62C9B" w:rsidP="00B62C9B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B62C9B">
        <w:rPr>
          <w:rFonts w:ascii="Calibri" w:hAnsi="Calibri"/>
        </w:rPr>
        <w:t>Estudios extranjeros: documentación expedida por las autoridades competentes, debidamente legalizadas (salvo en el caso de Instituciones de Estados miembros de la Unión Europea o signatarios del Acuerdo sobre el Espacio Europeo de Educación Superior) y, en su caso, traducida al castellano.</w:t>
      </w:r>
    </w:p>
    <w:p w:rsidR="00B62C9B" w:rsidRPr="00B62C9B" w:rsidRDefault="00B62C9B" w:rsidP="00B62C9B">
      <w:pPr>
        <w:pStyle w:val="Prrafodelista"/>
        <w:jc w:val="both"/>
        <w:rPr>
          <w:rFonts w:ascii="Calibri" w:hAnsi="Calibri"/>
        </w:rPr>
      </w:pPr>
      <w:r w:rsidRPr="00B62C9B">
        <w:rPr>
          <w:rFonts w:ascii="Calibri" w:hAnsi="Calibri"/>
        </w:rPr>
        <w:t>Además, se deberá aportar información sobre el sistema universitario de calificaciones del país de origen o escala de calificaciones indicando obligatoriamente la nota mínima para aprobar  y los puntos en que se basa la escala e intervalos de puntuación.</w:t>
      </w:r>
      <w:bookmarkStart w:id="0" w:name="_GoBack"/>
      <w:bookmarkEnd w:id="0"/>
    </w:p>
    <w:sectPr w:rsidR="00B62C9B" w:rsidRPr="00B62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46A7"/>
    <w:multiLevelType w:val="hybridMultilevel"/>
    <w:tmpl w:val="57CA3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E0BAA"/>
    <w:multiLevelType w:val="hybridMultilevel"/>
    <w:tmpl w:val="290AB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9B"/>
    <w:rsid w:val="00373B55"/>
    <w:rsid w:val="00415D1E"/>
    <w:rsid w:val="008C4684"/>
    <w:rsid w:val="008F19AE"/>
    <w:rsid w:val="00B62C9B"/>
    <w:rsid w:val="00C2301F"/>
    <w:rsid w:val="00C3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2015-05-04T10:52:00Z</dcterms:created>
  <dcterms:modified xsi:type="dcterms:W3CDTF">2015-05-04T11:16:00Z</dcterms:modified>
</cp:coreProperties>
</file>